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93EDC01" w14:textId="39D5536D" w:rsid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bookmarkStart w:id="0" w:name="_GoBack"/>
      <w:r w:rsidR="003546C9">
        <w:rPr>
          <w:rFonts w:eastAsia="Times New Roman"/>
          <w:b/>
          <w:color w:val="auto"/>
        </w:rPr>
        <w:t>Sara Andreia Jesus de Sousa</w:t>
      </w:r>
      <w:bookmarkEnd w:id="0"/>
      <w:r w:rsidRPr="00CF5B41">
        <w:rPr>
          <w:rFonts w:eastAsia="Times New Roman"/>
          <w:color w:val="auto"/>
        </w:rPr>
        <w:t xml:space="preserve">, contribuinte nº </w:t>
      </w:r>
      <w:r w:rsidR="003546C9" w:rsidRPr="003546C9">
        <w:rPr>
          <w:rFonts w:eastAsia="Times New Roman"/>
          <w:b/>
          <w:color w:val="auto"/>
        </w:rPr>
        <w:t>213883422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Pr="00CF5B41">
        <w:rPr>
          <w:rFonts w:eastAsia="Times New Roman"/>
          <w:b/>
          <w:color w:val="auto"/>
        </w:rPr>
        <w:t xml:space="preserve">€ </w:t>
      </w:r>
      <w:r w:rsidR="003546C9">
        <w:rPr>
          <w:rFonts w:eastAsia="Times New Roman"/>
          <w:b/>
          <w:color w:val="auto"/>
        </w:rPr>
        <w:t>472,50</w:t>
      </w:r>
      <w:r w:rsidRPr="00CF5B41">
        <w:rPr>
          <w:rFonts w:eastAsia="Times New Roman"/>
          <w:color w:val="auto"/>
        </w:rPr>
        <w:t xml:space="preserve"> (</w:t>
      </w:r>
      <w:r w:rsidR="00E43469">
        <w:rPr>
          <w:rFonts w:eastAsia="Times New Roman"/>
          <w:color w:val="auto"/>
        </w:rPr>
        <w:t xml:space="preserve">Quatrocentos e setenta </w:t>
      </w:r>
      <w:r w:rsidR="003546C9">
        <w:rPr>
          <w:rFonts w:eastAsia="Times New Roman"/>
          <w:color w:val="auto"/>
        </w:rPr>
        <w:t>e dois</w:t>
      </w:r>
      <w:r w:rsidRPr="00CF5B41">
        <w:rPr>
          <w:rFonts w:eastAsia="Times New Roman"/>
          <w:color w:val="auto"/>
        </w:rPr>
        <w:t xml:space="preserve"> euros e </w:t>
      </w:r>
      <w:r w:rsidR="003546C9">
        <w:rPr>
          <w:rFonts w:eastAsia="Times New Roman"/>
          <w:color w:val="auto"/>
        </w:rPr>
        <w:t>cinquenta</w:t>
      </w:r>
      <w:r w:rsidRPr="00CF5B41">
        <w:rPr>
          <w:rFonts w:eastAsia="Times New Roman"/>
          <w:color w:val="auto"/>
        </w:rPr>
        <w:t xml:space="preserve"> cêntimos) abaixo descriminado: </w:t>
      </w:r>
    </w:p>
    <w:p w14:paraId="47EE5397" w14:textId="77777777" w:rsidR="003546C9" w:rsidRPr="00CF5B41" w:rsidRDefault="003546C9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</w:p>
    <w:p w14:paraId="1B42D3CC" w14:textId="1387E6CD" w:rsidR="00E43469" w:rsidRPr="00CF5B41" w:rsidRDefault="00E43469" w:rsidP="00E43469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3546C9">
        <w:rPr>
          <w:rFonts w:ascii="Times New Roman" w:eastAsia="Times New Roman" w:hAnsi="Times New Roman" w:cs="Times New Roman"/>
          <w:sz w:val="24"/>
          <w:szCs w:val="24"/>
        </w:rPr>
        <w:t>2615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A4340F">
        <w:rPr>
          <w:rFonts w:ascii="Times New Roman" w:eastAsia="Times New Roman" w:hAnsi="Times New Roman" w:cs="Times New Roman"/>
          <w:sz w:val="24"/>
          <w:szCs w:val="24"/>
        </w:rPr>
        <w:t>30/04/2008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340F">
        <w:rPr>
          <w:rFonts w:ascii="Times New Roman" w:eastAsia="Times New Roman" w:hAnsi="Times New Roman" w:cs="Times New Roman"/>
          <w:sz w:val="24"/>
          <w:szCs w:val="24"/>
        </w:rPr>
        <w:t>157,50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6DC40C0D" w14:textId="3C9B1A16" w:rsidR="00E43469" w:rsidRPr="00CF5B41" w:rsidRDefault="00E43469" w:rsidP="00E43469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3546C9">
        <w:rPr>
          <w:rFonts w:ascii="Times New Roman" w:eastAsia="Times New Roman" w:hAnsi="Times New Roman" w:cs="Times New Roman"/>
          <w:sz w:val="24"/>
          <w:szCs w:val="24"/>
        </w:rPr>
        <w:t>1</w:t>
      </w:r>
      <w:r w:rsidR="00A4340F">
        <w:rPr>
          <w:rFonts w:ascii="Times New Roman" w:eastAsia="Times New Roman" w:hAnsi="Times New Roman" w:cs="Times New Roman"/>
          <w:sz w:val="24"/>
          <w:szCs w:val="24"/>
        </w:rPr>
        <w:t>2709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A4340F">
        <w:rPr>
          <w:rFonts w:ascii="Times New Roman" w:eastAsia="Times New Roman" w:hAnsi="Times New Roman" w:cs="Times New Roman"/>
          <w:sz w:val="24"/>
          <w:szCs w:val="24"/>
        </w:rPr>
        <w:t>30/05/2008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340F">
        <w:rPr>
          <w:rFonts w:ascii="Times New Roman" w:eastAsia="Times New Roman" w:hAnsi="Times New Roman" w:cs="Times New Roman"/>
          <w:sz w:val="24"/>
          <w:szCs w:val="24"/>
        </w:rPr>
        <w:t>157,50</w:t>
      </w:r>
      <w:r w:rsidR="00A4340F" w:rsidRPr="00CF5B4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50F51DA" w14:textId="51F504F5" w:rsidR="00E43469" w:rsidRDefault="00A4340F" w:rsidP="00E43469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Fatura nº 13133 de 31/07/2008</w:t>
      </w:r>
      <w:r w:rsidR="00E43469"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€</w:t>
      </w:r>
      <w:r w:rsidR="00E434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157,50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944E0E" w14:textId="48578375" w:rsidR="003546C9" w:rsidRDefault="003546C9" w:rsidP="003546C9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5AFFDC" w14:textId="3F13B1E0" w:rsidR="003546C9" w:rsidRDefault="003546C9" w:rsidP="003546C9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9BC15A" w14:textId="77777777" w:rsidR="003546C9" w:rsidRPr="00CF5B41" w:rsidRDefault="003546C9" w:rsidP="003546C9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F68BB7" w14:textId="77777777" w:rsidR="00CF5B41" w:rsidRDefault="00CF5B41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CB68F0" w14:textId="77777777" w:rsidR="007A12F6" w:rsidRDefault="007A12F6" w:rsidP="00102ECD">
      <w:pPr>
        <w:spacing w:after="0" w:line="240" w:lineRule="auto"/>
      </w:pPr>
      <w:r>
        <w:separator/>
      </w:r>
    </w:p>
  </w:endnote>
  <w:endnote w:type="continuationSeparator" w:id="0">
    <w:p w14:paraId="28CB7B8F" w14:textId="77777777" w:rsidR="007A12F6" w:rsidRDefault="007A12F6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57D33476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A4340F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A4340F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BD13A7" w14:textId="77777777" w:rsidR="007A12F6" w:rsidRDefault="007A12F6" w:rsidP="00102ECD">
      <w:pPr>
        <w:spacing w:after="0" w:line="240" w:lineRule="auto"/>
      </w:pPr>
      <w:r>
        <w:separator/>
      </w:r>
    </w:p>
  </w:footnote>
  <w:footnote w:type="continuationSeparator" w:id="0">
    <w:p w14:paraId="2DBB3028" w14:textId="77777777" w:rsidR="007A12F6" w:rsidRDefault="007A12F6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543CA"/>
    <w:rsid w:val="0016125E"/>
    <w:rsid w:val="00187A5F"/>
    <w:rsid w:val="001A2C34"/>
    <w:rsid w:val="001D0AC7"/>
    <w:rsid w:val="001D209D"/>
    <w:rsid w:val="002117FC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546C9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6EBC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A12F6"/>
    <w:rsid w:val="007E6A31"/>
    <w:rsid w:val="00801EB1"/>
    <w:rsid w:val="00820DF1"/>
    <w:rsid w:val="00865CB1"/>
    <w:rsid w:val="00877C22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4340F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E4171"/>
    <w:rsid w:val="00DF3B71"/>
    <w:rsid w:val="00E01580"/>
    <w:rsid w:val="00E07140"/>
    <w:rsid w:val="00E378BB"/>
    <w:rsid w:val="00E43469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869A3-6067-4513-AE0F-5C150694E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587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2023-05-17T13:49:00Z</cp:lastPrinted>
  <dcterms:created xsi:type="dcterms:W3CDTF">2023-05-17T13:53:00Z</dcterms:created>
  <dcterms:modified xsi:type="dcterms:W3CDTF">2023-05-17T13:53:00Z</dcterms:modified>
</cp:coreProperties>
</file>